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-447670</wp:posOffset>
            </wp:positionH>
            <wp:positionV relativeFrom="paragraph">
              <wp:posOffset>-43175</wp:posOffset>
            </wp:positionV>
            <wp:extent cx="575945" cy="77914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Rua Francisco Moratori, 146 – Jardim São João - Peruíbe- SP – CEP 11770-224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Fone (013) 3453-7800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ATUAÇÃO DO CONSELHO DE ALIMENTAÇÃO ESCOLAR </w:t>
      </w:r>
    </w:p>
    <w:p w:rsidR="00000000" w:rsidDel="00000000" w:rsidP="00000000" w:rsidRDefault="00000000" w:rsidRPr="00000000" w14:paraId="0000000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 MUNICÍPIO DE PERUÍBE</w:t>
      </w:r>
    </w:p>
    <w:p w:rsidR="00000000" w:rsidDel="00000000" w:rsidP="00000000" w:rsidRDefault="00000000" w:rsidRPr="00000000" w14:paraId="0000000A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3457095" cy="345709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095" cy="3457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Conselho de Alimentação Escolar (CAE) realizou fiscalização, dia 26 de junho de 2025, em unidades escolares rurais do município de Peruíbe. Foram contempladas a Emeif Professora Neide Thomaz Ferreira e Emeif José Alves, localizadas na estrada Armando Cunha e no Bairro do Bananal.</w:t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desenvolvimento dessas ações é imprescindível para a boa execução Programa Nacional de Alimentação Escolar (PNAE), os conselheiros percorreram uma longa distância, assegurando o direito à oferta de uma alimentação saudável e de qualidade aos discentes da rede pública de ensino.</w:t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09" w:top="1134" w:left="1560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eruibe.sp.gov.br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1AFD71364C7F4CA0BD3476EABB086078</vt:lpwstr>
  </property>
</Properties>
</file>